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/>
          </w:tcPr>
          <w:p>
            <w:pPr>
              <w:pStyle w:val="Corpodotexto"/>
              <w:pageBreakBefore/>
              <w:spacing w:before="0" w:after="283"/>
              <w:jc w:val="center"/>
              <w:rPr>
                <w:rFonts w:ascii="Cambria" w:hAnsi="Cambria" w:cs="Times New Roman"/>
              </w:rPr>
            </w:pPr>
            <w:r>
              <w:rPr>
                <w:rFonts w:cs="Times New Roman" w:ascii="Cambria" w:hAnsi="Cambria"/>
              </w:rPr>
              <w:t>R E Q U E R I M E N T O</w:t>
            </w:r>
          </w:p>
        </w:tc>
      </w:tr>
    </w:tbl>
    <w:p>
      <w:pPr>
        <w:pStyle w:val="Normal1"/>
        <w:rPr>
          <w:rFonts w:ascii="Times New Roman" w:hAnsi="Times New Roman" w:cs="Times New Roman"/>
          <w:vanish/>
        </w:rPr>
      </w:pPr>
      <w:r>
        <w:rPr>
          <w:rFonts w:cs="Times New Roman" w:ascii="Times New Roman" w:hAnsi="Times New Roman"/>
          <w:vanish/>
        </w:rPr>
      </w:r>
    </w:p>
    <w:tbl>
      <w:tblPr>
        <w:tblW w:w="935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8"/>
        <w:gridCol w:w="3117"/>
      </w:tblGrid>
      <w:tr>
        <w:trPr/>
        <w:tc>
          <w:tcPr>
            <w:tcW w:w="623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Nome:</w:t>
            </w:r>
          </w:p>
        </w:tc>
        <w:tc>
          <w:tcPr>
            <w:tcW w:w="3117" w:type="dxa"/>
            <w:tcBorders/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</w:tc>
      </w:tr>
      <w:tr>
        <w:trPr/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E-mail: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Telefones p/ Contato:</w:t>
            </w:r>
          </w:p>
        </w:tc>
      </w:tr>
      <w:tr>
        <w:trPr/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 xml:space="preserve">(   ) </w:t>
            </w:r>
            <w:r>
              <w:rPr>
                <w:rFonts w:cs="Times New Roman" w:ascii="Cambria" w:hAnsi="Cambria"/>
                <w:color w:val="000000"/>
              </w:rPr>
              <w:t xml:space="preserve">Orientador(a)      </w:t>
            </w:r>
            <w:r>
              <w:rPr>
                <w:rFonts w:cs="Times New Roman" w:ascii="Cambria" w:hAnsi="Cambria"/>
                <w:color w:val="000000"/>
              </w:rPr>
              <w:t xml:space="preserve">(   ) Coorientador(a) 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 xml:space="preserve">(   ) Discente – Turma: </w:t>
            </w:r>
          </w:p>
        </w:tc>
      </w:tr>
    </w:tbl>
    <w:p>
      <w:pPr>
        <w:pStyle w:val="Corpodotexto"/>
        <w:tabs>
          <w:tab w:val="clear" w:pos="720"/>
        </w:tabs>
        <w:spacing w:lineRule="auto" w:line="240" w:before="0" w:after="0"/>
        <w:ind w:left="1134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</w:tabs>
        <w:spacing w:lineRule="auto" w:line="240" w:before="0" w:after="0"/>
        <w:ind w:left="1134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1. (    )  </w:t>
      </w:r>
      <w:r>
        <w:rPr>
          <w:rFonts w:cs="Times New Roman" w:ascii="Cambria" w:hAnsi="Cambria"/>
        </w:rPr>
        <w:t xml:space="preserve">Substituição </w:t>
      </w:r>
      <w:r>
        <w:rPr>
          <w:rFonts w:cs="Times New Roman" w:ascii="Cambria" w:hAnsi="Cambria"/>
        </w:rPr>
        <w:t>de orientador(a)</w:t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4"/>
          <w:lang w:val="pt-BR" w:eastAsia="ar-SA" w:bidi="ar-SA"/>
        </w:rPr>
        <w:t>2.</w:t>
      </w:r>
      <w:r>
        <w:rPr>
          <w:rFonts w:cs="Times New Roman" w:ascii="Cambria" w:hAnsi="Cambria"/>
        </w:rPr>
        <w:t xml:space="preserve"> (    )  </w:t>
      </w:r>
      <w:r>
        <w:rPr>
          <w:rFonts w:cs="Times New Roman" w:ascii="Cambria" w:hAnsi="Cambria"/>
        </w:rPr>
        <w:t>De</w:t>
      </w:r>
      <w:r>
        <w:rPr>
          <w:rFonts w:cs="Times New Roman" w:ascii="Cambria" w:hAnsi="Cambria"/>
        </w:rPr>
        <w:t>sligamento</w:t>
      </w:r>
      <w:r>
        <w:rPr>
          <w:rFonts w:cs="Times New Roman" w:ascii="Cambria" w:hAnsi="Cambria"/>
        </w:rPr>
        <w:t xml:space="preserve"> de orienta</w:t>
      </w:r>
      <w:r>
        <w:rPr>
          <w:rFonts w:cs="Times New Roman" w:ascii="Cambria" w:hAnsi="Cambria"/>
        </w:rPr>
        <w:t>dor(a)</w:t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Corpodotexto"/>
        <w:tabs>
          <w:tab w:val="clear" w:pos="720"/>
        </w:tabs>
        <w:spacing w:lineRule="auto" w:line="240" w:before="0" w:after="83"/>
        <w:ind w:left="283" w:right="0" w:hanging="0"/>
        <w:rPr>
          <w:rFonts w:ascii="Times New Roman" w:hAnsi="Times New Roman" w:cs="Times New Roman"/>
        </w:rPr>
      </w:pPr>
      <w:r>
        <w:rPr>
          <w:rFonts w:cs="Times New Roman"/>
        </w:rPr>
        <w:t>J</w:t>
      </w:r>
      <w:r>
        <w:rPr>
          <w:rFonts w:cs="Times New Roman" w:ascii="Cambria" w:hAnsi="Cambria"/>
        </w:rPr>
        <w:t>ustifique (em virtude de; quantidade de meses; a partir de; motivo):</w:t>
      </w:r>
    </w:p>
    <w:tbl>
      <w:tblPr>
        <w:tblW w:w="9135" w:type="dxa"/>
        <w:jc w:val="left"/>
        <w:tblInd w:w="2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35"/>
      </w:tblGrid>
      <w:tr>
        <w:trPr/>
        <w:tc>
          <w:tcPr>
            <w:tcW w:w="91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Corpodotexto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Contedodatabela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Nestes termos, pede deferimento:</w:t>
            </w:r>
          </w:p>
          <w:p>
            <w:pPr>
              <w:pStyle w:val="Contedodatabela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pBdr>
                <w:bottom w:val="single" w:sz="8" w:space="2" w:color="000000"/>
              </w:pBdr>
              <w:jc w:val="left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jc w:val="left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Assinatura Requerente</w:t>
            </w:r>
          </w:p>
        </w:tc>
        <w:tc>
          <w:tcPr>
            <w:tcW w:w="4678" w:type="dxa"/>
            <w:tcBorders/>
          </w:tcPr>
          <w:p>
            <w:pPr>
              <w:pStyle w:val="Contedodatabela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 xml:space="preserve">Dourados- MS,      /      /      </w:t>
            </w:r>
          </w:p>
        </w:tc>
      </w:tr>
    </w:tbl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otexto"/>
        <w:pBdr>
          <w:bottom w:val="single" w:sz="8" w:space="2" w:color="000000"/>
        </w:pBdr>
        <w:spacing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>
      <w:pPr>
        <w:pStyle w:val="Normal"/>
        <w:pBdr>
          <w:bottom w:val="single" w:sz="8" w:space="2" w:color="000000"/>
        </w:pBdr>
        <w:spacing w:before="57" w:after="57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</w:rPr>
        <w:t>Assinatura orienta</w:t>
      </w:r>
      <w:r>
        <w:rPr>
          <w:rFonts w:cs="Times New Roman" w:ascii="Cambria" w:hAnsi="Cambria"/>
        </w:rPr>
        <w:t>dor(a)</w:t>
      </w:r>
      <w:r>
        <w:rPr>
          <w:rFonts w:cs="Times New Roman" w:ascii="Cambria" w:hAnsi="Cambria"/>
        </w:rPr>
        <w:t xml:space="preserve">: </w:t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57" w:after="57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kern w:val="0"/>
          <w:sz w:val="24"/>
          <w:szCs w:val="24"/>
          <w:u w:val="single"/>
          <w:lang w:val="pt-BR" w:eastAsia="ar-SA" w:bidi="ar-SA"/>
        </w:rPr>
      </w:pPr>
      <w:r>
        <w:rPr>
          <w:rFonts w:ascii="Cambria" w:hAnsi="Cambria"/>
        </w:rPr>
      </w:r>
    </w:p>
    <w:sectPr>
      <w:headerReference w:type="default" r:id="rId2"/>
      <w:footerReference w:type="default" r:id="rId3"/>
      <w:type w:val="nextPage"/>
      <w:pgSz w:w="11906" w:h="16838"/>
      <w:pgMar w:left="850" w:right="1366" w:header="454" w:top="567" w:footer="720" w:bottom="146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Gotham Bold">
    <w:altName w:val="Arial"/>
    <w:charset w:val="00"/>
    <w:family w:val="modern"/>
    <w:pitch w:val="variable"/>
  </w:font>
  <w:font w:name="BauerBodni BT">
    <w:altName w:val="Times New Roman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BauerBodni BT;Times New Roman" w:hAnsi="BauerBodni BT;Times New Roman" w:cs="BauerBodni BT;Times New Roman"/>
        <w:sz w:val="8"/>
        <w:lang w:val="pt-BR" w:eastAsia="pt-BR"/>
      </w:rPr>
    </w:pPr>
    <w:r>
      <w:rPr>
        <w:rFonts w:cs="BauerBodni BT;Times New Roman" w:ascii="BauerBodni BT;Times New Roman" w:hAnsi="BauerBodni BT;Times New Roman"/>
        <w:sz w:val="8"/>
        <w:lang w:val="pt-BR" w:eastAsia="pt-BR"/>
      </w:rPr>
      <mc:AlternateContent>
        <mc:Choice Requires="wps">
          <w:drawing>
            <wp:anchor behindDoc="1" distT="13970" distB="13970" distL="128905" distR="128905" simplePos="0" locked="0" layoutInCell="0" allowOverlap="1" relativeHeight="4">
              <wp:simplePos x="0" y="0"/>
              <wp:positionH relativeFrom="column">
                <wp:posOffset>41275</wp:posOffset>
              </wp:positionH>
              <wp:positionV relativeFrom="paragraph">
                <wp:posOffset>12700</wp:posOffset>
              </wp:positionV>
              <wp:extent cx="6076950" cy="8890"/>
              <wp:effectExtent l="0" t="0" r="0" b="0"/>
              <wp:wrapNone/>
              <wp:docPr id="3" name="Linh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440" cy="8280"/>
                      </a:xfrm>
                      <a:prstGeom prst="line">
                        <a:avLst/>
                      </a:prstGeom>
                      <a:ln cap="sq" w="28440">
                        <a:solidFill>
                          <a:srgbClr val="c0c0c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5pt,1pt" to="481.65pt,1.6pt" ID="Linha 2" stroked="t" style="position:absolute">
              <v:stroke color="silver" weight="28440" joinstyle="miter" endcap="square"/>
              <v:fill o:detectmouseclick="t" on="false"/>
              <v:shadow on="t" obscured="f" color="#727272"/>
              <w10:wrap type="none"/>
            </v:line>
          </w:pict>
        </mc:Fallback>
      </mc:AlternateContent>
    </w:r>
  </w:p>
  <w:p>
    <w:pPr>
      <w:pStyle w:val="Rodap"/>
      <w:ind w:left="0" w:right="-428" w:hanging="0"/>
      <w:jc w:val="center"/>
      <w:rPr>
        <w:sz w:val="16"/>
        <w:szCs w:val="16"/>
      </w:rPr>
    </w:pPr>
    <w:r>
      <w:rPr>
        <w:rFonts w:cs="BauerBodni BT;Times New Roman" w:ascii="BauerBodni BT;Times New Roman" w:hAnsi="BauerBodni BT;Times New Roman"/>
        <w:b/>
        <w:sz w:val="16"/>
        <w:szCs w:val="16"/>
        <w:lang w:val="pt-BR" w:eastAsia="pt-BR"/>
      </w:rPr>
      <w:t xml:space="preserve">Programa </w:t>
    </w:r>
    <w:r>
      <w:rPr>
        <w:rFonts w:cs="BauerBodni BT;Times New Roman" w:ascii="BauerBodni BT;Times New Roman" w:hAnsi="BauerBodni BT;Times New Roman"/>
        <w:b/>
        <w:sz w:val="16"/>
        <w:szCs w:val="16"/>
      </w:rPr>
      <w:t xml:space="preserve">de Pós-Graduação em Ciências da Saúde/UFGD  - Rodovia Dourados/Itahum KM 12,  Cx. Postal 322, CEP 79825-070 Dourados  (MS) Fone:  (67) 3410-2325/ - e-mail: posgraduacaosaude@ufgd.edu.br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abealho"/>
      <w:jc w:val="center"/>
      <w:rPr/>
    </w:pPr>
    <w:r>
      <w:rPr/>
      <w:drawing>
        <wp:inline distT="0" distB="0" distL="0" distR="0">
          <wp:extent cx="2404745" cy="276225"/>
          <wp:effectExtent l="0" t="0" r="0" b="0"/>
          <wp:docPr id="1" name="Figura2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7" t="-1668" r="-177" b="-1668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;Arial" w:hAnsi="Gotham Bold;Arial" w:cs="Gotham Bold;Arial"/>
        <w:b/>
        <w:b/>
        <w:bCs/>
        <w:color w:val="385623"/>
        <w:sz w:val="24"/>
        <w:szCs w:val="24"/>
        <w:lang w:eastAsia="pt-BR"/>
      </w:rPr>
    </w:pPr>
    <w:r>
      <w:rPr>
        <w:rFonts w:cs="Gotham Bold;Arial" w:ascii="Gotham Bold;Arial" w:hAnsi="Gotham Bold;Arial"/>
        <w:b/>
        <w:bCs/>
        <w:color w:val="385623"/>
        <w:sz w:val="24"/>
        <w:szCs w:val="24"/>
        <w:lang w:eastAsia="pt-BR"/>
      </w:rPr>
      <w:t>Programa de Pós-Graduação em Ciências da Saúde</w:t>
    </w:r>
  </w:p>
  <w:p>
    <w:pPr>
      <w:pStyle w:val="Cabealho"/>
      <w:jc w:val="center"/>
      <w:rPr>
        <w:rFonts w:ascii="Gotham Bold;Arial" w:hAnsi="Gotham Bold;Arial" w:cs="Gotham Bold;Arial"/>
        <w:color w:val="385623"/>
        <w:sz w:val="24"/>
        <w:szCs w:val="24"/>
        <w:lang w:eastAsia="pt-BR"/>
      </w:rPr>
    </w:pPr>
    <w:r>
      <w:rPr>
        <w:rFonts w:cs="Gotham Bold;Arial" w:ascii="Gotham Bold;Arial" w:hAnsi="Gotham Bold;Arial"/>
        <w:color w:val="385623"/>
        <w:sz w:val="24"/>
        <w:szCs w:val="24"/>
        <w:lang w:eastAsia="pt-BR"/>
      </w:rPr>
      <mc:AlternateContent>
        <mc:Choice Requires="wps">
          <w:drawing>
            <wp:anchor behindDoc="0" distT="0" distB="0" distL="114935" distR="114935" simplePos="0" locked="0" layoutInCell="0" allowOverlap="1" relativeHeight="3">
              <wp:simplePos x="0" y="0"/>
              <wp:positionH relativeFrom="column">
                <wp:posOffset>31750</wp:posOffset>
              </wp:positionH>
              <wp:positionV relativeFrom="paragraph">
                <wp:posOffset>3810</wp:posOffset>
              </wp:positionV>
              <wp:extent cx="5854700" cy="15240"/>
              <wp:effectExtent l="0" t="0" r="0" b="0"/>
              <wp:wrapSquare wrapText="bothSides"/>
              <wp:docPr id="2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960" cy="14760"/>
                      </a:xfrm>
                      <a:prstGeom prst="rect">
                        <a:avLst/>
                      </a:prstGeom>
                      <a:solidFill>
                        <a:srgbClr val="3756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fillcolor="#375623" stroked="f" style="position:absolute;margin-left:2.5pt;margin-top:0.3pt;width:460.9pt;height:1.1pt;mso-wrap-style:none;v-text-anchor:middle">
              <v:fill o:detectmouseclick="t" type="solid" color2="#c8a9dc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link w:val="Cabealho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TtuloChar" w:customStyle="1">
    <w:name w:val="Título Char"/>
    <w:basedOn w:val="DefaultParagraphFont"/>
    <w:link w:val="Ttulo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lang w:eastAsia="ar-SA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</w:rPr>
  </w:style>
  <w:style w:type="character" w:styleId="AllcapsChar" w:customStyle="1">
    <w:name w:val="All caps Char"/>
    <w:basedOn w:val="DefaultParagraphFont"/>
    <w:link w:val="Allcaps"/>
    <w:qFormat/>
    <w:locked/>
    <w:rsid w:val="005f662c"/>
    <w:rPr>
      <w:rFonts w:ascii="Verdana" w:hAnsi="Verdana"/>
      <w:caps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o1" w:customStyle="1">
    <w:name w:val="Revisão1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Allcaps" w:customStyle="1">
    <w:name w:val="All caps"/>
    <w:basedOn w:val="Normal"/>
    <w:link w:val="AllcapsChar"/>
    <w:qFormat/>
    <w:rsid w:val="005f662c"/>
    <w:pPr>
      <w:suppressAutoHyphens w:val="false"/>
      <w:spacing w:before="40" w:after="40"/>
    </w:pPr>
    <w:rPr>
      <w:rFonts w:ascii="Verdana" w:hAnsi="Verdana" w:eastAsia="ＭＳ 明朝" w:cs="" w:cstheme="minorBidi" w:eastAsiaTheme="minorEastAsia"/>
      <w:caps/>
      <w:sz w:val="16"/>
      <w:szCs w:val="16"/>
      <w:lang w:eastAsia="pt-BR" w:bidi="pt-BR"/>
    </w:rPr>
  </w:style>
  <w:style w:type="paragraph" w:styleId="BulletedList" w:customStyle="1">
    <w:name w:val="Bulleted List"/>
    <w:basedOn w:val="Normal"/>
    <w:qFormat/>
    <w:rsid w:val="005f662c"/>
    <w:pPr>
      <w:numPr>
        <w:ilvl w:val="0"/>
        <w:numId w:val="1"/>
      </w:numPr>
      <w:suppressAutoHyphens w:val="false"/>
      <w:spacing w:before="120" w:after="240"/>
    </w:pPr>
    <w:rPr>
      <w:rFonts w:ascii="Verdana" w:hAnsi="Verdana" w:cs="Verdana"/>
      <w:sz w:val="16"/>
      <w:szCs w:val="16"/>
      <w:lang w:eastAsia="pt-BR" w:bidi="pt-BR"/>
    </w:rPr>
  </w:style>
  <w:style w:type="paragraph" w:styleId="BodyText2">
    <w:name w:val="Body Text 2"/>
    <w:basedOn w:val="Normal"/>
    <w:qFormat/>
    <w:pPr>
      <w:ind w:firstLine="4536"/>
      <w:jc w:val="both"/>
    </w:pPr>
    <w:rPr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91886A-B04E-4F13-B605-C39EC3E60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LibreOffice/7.1.5.2$Windows_X86_64 LibreOffice_project/85f04e9f809797b8199d13c421bd8a2b025d52b5</Application>
  <AppVersion>15.0000</AppVersion>
  <Pages>1</Pages>
  <Words>103</Words>
  <Characters>587</Characters>
  <CharactersWithSpaces>719</CharactersWithSpaces>
  <Paragraphs>19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2021-04-15T15:25:00Z</dcterms:created>
  <dc:creator>Arquimedes Gasparotto Junior</dc:creator>
  <dc:description/>
  <dc:language>pt-BR</dc:language>
  <cp:lastModifiedBy/>
  <cp:lastPrinted>2017-01-25T16:38:00Z</cp:lastPrinted>
  <dcterms:modified xsi:type="dcterms:W3CDTF">2022-08-30T15:47:36Z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